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0C9" w:rsidRDefault="00A650C9" w:rsidP="00A650C9">
      <w:pPr>
        <w:ind w:left="7200" w:firstLine="720"/>
        <w:jc w:val="center"/>
        <w:rPr>
          <w:b/>
          <w:sz w:val="28"/>
        </w:rPr>
      </w:pPr>
      <w:proofErr w:type="spellStart"/>
      <w:r>
        <w:rPr>
          <w:b/>
          <w:sz w:val="28"/>
        </w:rPr>
        <w:t>All.A</w:t>
      </w:r>
      <w:proofErr w:type="spellEnd"/>
      <w:r>
        <w:rPr>
          <w:b/>
          <w:sz w:val="28"/>
        </w:rPr>
        <w:t>)</w:t>
      </w:r>
    </w:p>
    <w:p w:rsidR="007953D3" w:rsidRDefault="00F517CB">
      <w:pPr>
        <w:jc w:val="center"/>
        <w:rPr>
          <w:b/>
          <w:sz w:val="28"/>
        </w:rPr>
      </w:pPr>
      <w:r>
        <w:rPr>
          <w:b/>
          <w:sz w:val="28"/>
        </w:rPr>
        <w:t xml:space="preserve">COMUNE DI </w:t>
      </w:r>
      <w:r w:rsidR="007953D3">
        <w:rPr>
          <w:b/>
          <w:sz w:val="28"/>
        </w:rPr>
        <w:t>PORTO MANTOVANO</w:t>
      </w:r>
      <w:r w:rsidR="00A650C9">
        <w:rPr>
          <w:b/>
          <w:sz w:val="28"/>
        </w:rPr>
        <w:t xml:space="preserve">    </w:t>
      </w:r>
    </w:p>
    <w:p w:rsidR="006C194E" w:rsidRDefault="006C194E" w:rsidP="006C194E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Hlk239938506"/>
      <w:r>
        <w:rPr>
          <w:rFonts w:ascii="Times New Roman" w:hAnsi="Times New Roman" w:cs="Times New Roman"/>
          <w:b/>
          <w:sz w:val="24"/>
        </w:rPr>
        <w:t xml:space="preserve"> </w:t>
      </w:r>
    </w:p>
    <w:p w:rsidR="00480531" w:rsidRPr="00450496" w:rsidRDefault="0086425B" w:rsidP="006C194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Pr="00450496">
        <w:rPr>
          <w:rFonts w:ascii="Times New Roman" w:hAnsi="Times New Roman" w:cs="Times New Roman"/>
          <w:b/>
        </w:rPr>
        <w:t>CONCESSIONE PROVVISORIA</w:t>
      </w:r>
      <w:r w:rsidRPr="00450496">
        <w:rPr>
          <w:rFonts w:ascii="Times New Roman" w:hAnsi="Times New Roman" w:cs="Times New Roman"/>
          <w:b/>
          <w:sz w:val="24"/>
        </w:rPr>
        <w:t xml:space="preserve"> </w:t>
      </w:r>
      <w:r w:rsidR="00450496" w:rsidRPr="00450496">
        <w:rPr>
          <w:rFonts w:ascii="Times New Roman" w:hAnsi="Times New Roman" w:cs="Times New Roman"/>
          <w:b/>
          <w:sz w:val="24"/>
        </w:rPr>
        <w:t>DI ASSEGNAZIONE TEMPORANEA ED EMERGENZIALE DI ALLOGGIO DI PROPRIETÀ COMUNALE.</w:t>
      </w:r>
    </w:p>
    <w:p w:rsidR="00480531" w:rsidRPr="00450496" w:rsidRDefault="00F517CB">
      <w:pPr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</w:rPr>
        <w:br/>
        <w:t>Con la presente scrittura privata, da valere a tutti gli effetti di legge tra le parti:</w:t>
      </w:r>
    </w:p>
    <w:p w:rsidR="00D67F4B" w:rsidRPr="00102C28" w:rsidRDefault="00D67F4B" w:rsidP="00D67F4B">
      <w:pPr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102C28">
        <w:rPr>
          <w:rFonts w:ascii="Times New Roman" w:hAnsi="Times New Roman"/>
          <w:sz w:val="24"/>
          <w:szCs w:val="24"/>
        </w:rPr>
        <w:t>Il Comune di Porto Mantovano</w:t>
      </w:r>
      <w:r>
        <w:rPr>
          <w:rFonts w:ascii="Times New Roman" w:hAnsi="Times New Roman"/>
          <w:sz w:val="24"/>
          <w:szCs w:val="24"/>
        </w:rPr>
        <w:t>,</w:t>
      </w:r>
      <w:r w:rsidRPr="00041005">
        <w:t xml:space="preserve"> </w:t>
      </w:r>
      <w:r>
        <w:rPr>
          <w:rFonts w:ascii="Times New Roman" w:hAnsi="Times New Roman"/>
          <w:sz w:val="24"/>
          <w:szCs w:val="24"/>
        </w:rPr>
        <w:t xml:space="preserve">con sede in </w:t>
      </w:r>
      <w:r w:rsidRPr="00041005">
        <w:rPr>
          <w:rFonts w:ascii="Times New Roman" w:hAnsi="Times New Roman"/>
          <w:sz w:val="24"/>
          <w:szCs w:val="24"/>
        </w:rPr>
        <w:t>Strada Statale Cisa, 112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41005">
        <w:rPr>
          <w:rFonts w:ascii="Times New Roman" w:hAnsi="Times New Roman"/>
          <w:sz w:val="24"/>
          <w:szCs w:val="24"/>
        </w:rPr>
        <w:t xml:space="preserve">avente C.F. 80002770206 </w:t>
      </w:r>
      <w:r w:rsidR="002D5A68" w:rsidRPr="00450496">
        <w:rPr>
          <w:rFonts w:ascii="Times New Roman" w:hAnsi="Times New Roman" w:cs="Times New Roman"/>
        </w:rPr>
        <w:t>di seguito  denominato “Comune”,</w:t>
      </w:r>
      <w:r w:rsidRPr="00102C28">
        <w:rPr>
          <w:rFonts w:ascii="Times New Roman" w:hAnsi="Times New Roman"/>
          <w:sz w:val="24"/>
          <w:szCs w:val="24"/>
        </w:rPr>
        <w:t xml:space="preserve"> rappresentato dal Responsabile dell’Area Servizi alla Persona</w:t>
      </w:r>
      <w:r>
        <w:rPr>
          <w:rFonts w:ascii="Times New Roman" w:hAnsi="Times New Roman"/>
          <w:sz w:val="24"/>
          <w:szCs w:val="24"/>
        </w:rPr>
        <w:t xml:space="preserve"> </w:t>
      </w:r>
      <w:r w:rsidR="002D5A68">
        <w:rPr>
          <w:rFonts w:ascii="Times New Roman" w:hAnsi="Times New Roman"/>
          <w:sz w:val="24"/>
          <w:szCs w:val="24"/>
        </w:rPr>
        <w:t xml:space="preserve">Anna Puttini </w:t>
      </w:r>
      <w:r w:rsidRPr="00102C28">
        <w:rPr>
          <w:rFonts w:ascii="Times New Roman" w:hAnsi="Times New Roman"/>
          <w:sz w:val="24"/>
          <w:szCs w:val="24"/>
        </w:rPr>
        <w:t xml:space="preserve">che agisce in nome, per conto e nell’interesse dell’Amministrazione Comunale in </w:t>
      </w:r>
      <w:r>
        <w:rPr>
          <w:rFonts w:ascii="Times New Roman" w:hAnsi="Times New Roman"/>
          <w:sz w:val="24"/>
          <w:szCs w:val="24"/>
        </w:rPr>
        <w:t xml:space="preserve">forza del </w:t>
      </w:r>
      <w:r w:rsidR="001A2E33" w:rsidRPr="004E0C07">
        <w:rPr>
          <w:rFonts w:ascii="Times New Roman" w:eastAsia="Arial Unicode MS" w:hAnsi="Times New Roman" w:cs="Times New Roman"/>
          <w:sz w:val="24"/>
          <w:szCs w:val="24"/>
          <w:lang w:eastAsia="ar-SA"/>
        </w:rPr>
        <w:t>Decreto Sindacale n. 21 del 31/07/2025</w:t>
      </w:r>
      <w:r w:rsidRPr="00102C28">
        <w:rPr>
          <w:rFonts w:ascii="Times New Roman" w:hAnsi="Times New Roman"/>
          <w:sz w:val="24"/>
          <w:szCs w:val="24"/>
        </w:rPr>
        <w:t xml:space="preserve">; </w:t>
      </w:r>
    </w:p>
    <w:p w:rsidR="007953D3" w:rsidRPr="00450496" w:rsidRDefault="007953D3" w:rsidP="007953D3">
      <w:pPr>
        <w:suppressAutoHyphens/>
        <w:spacing w:after="0" w:line="240" w:lineRule="auto"/>
        <w:ind w:right="357"/>
        <w:jc w:val="both"/>
        <w:rPr>
          <w:rFonts w:ascii="Times New Roman" w:hAnsi="Times New Roman" w:cs="Times New Roman"/>
          <w:sz w:val="24"/>
          <w:szCs w:val="24"/>
        </w:rPr>
      </w:pPr>
    </w:p>
    <w:p w:rsidR="00480531" w:rsidRPr="00450496" w:rsidRDefault="001A2E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F517CB" w:rsidRPr="00450496">
        <w:rPr>
          <w:rFonts w:ascii="Times New Roman" w:hAnsi="Times New Roman" w:cs="Times New Roman"/>
        </w:rPr>
        <w:t xml:space="preserve"> </w:t>
      </w:r>
      <w:proofErr w:type="spellStart"/>
      <w:r w:rsidR="00A650C9">
        <w:rPr>
          <w:rFonts w:ascii="Times New Roman" w:hAnsi="Times New Roman" w:cs="Times New Roman"/>
        </w:rPr>
        <w:t>il</w:t>
      </w:r>
      <w:proofErr w:type="spellEnd"/>
      <w:r w:rsidR="00A650C9">
        <w:rPr>
          <w:rFonts w:ascii="Times New Roman" w:hAnsi="Times New Roman" w:cs="Times New Roman"/>
        </w:rPr>
        <w:t xml:space="preserve">/la Sig.    </w:t>
      </w:r>
      <w:r w:rsidR="00F517CB" w:rsidRPr="00450496">
        <w:rPr>
          <w:rFonts w:ascii="Times New Roman" w:hAnsi="Times New Roman" w:cs="Times New Roman"/>
        </w:rPr>
        <w:t xml:space="preserve">, </w:t>
      </w:r>
      <w:proofErr w:type="spellStart"/>
      <w:r w:rsidR="00F517CB" w:rsidRPr="00450496">
        <w:rPr>
          <w:rFonts w:ascii="Times New Roman" w:hAnsi="Times New Roman" w:cs="Times New Roman"/>
        </w:rPr>
        <w:t>nat</w:t>
      </w:r>
      <w:r w:rsidR="00A650C9">
        <w:rPr>
          <w:rFonts w:ascii="Times New Roman" w:hAnsi="Times New Roman" w:cs="Times New Roman"/>
        </w:rPr>
        <w:t>o</w:t>
      </w:r>
      <w:proofErr w:type="spellEnd"/>
      <w:r w:rsidR="00A650C9">
        <w:rPr>
          <w:rFonts w:ascii="Times New Roman" w:hAnsi="Times New Roman" w:cs="Times New Roman"/>
        </w:rPr>
        <w:t xml:space="preserve">/a </w:t>
      </w:r>
      <w:r>
        <w:rPr>
          <w:rFonts w:ascii="Times New Roman" w:hAnsi="Times New Roman" w:cs="Times New Roman"/>
        </w:rPr>
        <w:t xml:space="preserve"> </w:t>
      </w:r>
      <w:proofErr w:type="gramStart"/>
      <w:r w:rsidR="00F517CB" w:rsidRPr="00450496">
        <w:rPr>
          <w:rFonts w:ascii="Times New Roman" w:hAnsi="Times New Roman" w:cs="Times New Roman"/>
        </w:rPr>
        <w:t>a</w:t>
      </w:r>
      <w:proofErr w:type="gramEnd"/>
      <w:r w:rsidR="00F517CB" w:rsidRPr="00450496">
        <w:rPr>
          <w:rFonts w:ascii="Times New Roman" w:hAnsi="Times New Roman" w:cs="Times New Roman"/>
        </w:rPr>
        <w:t xml:space="preserve"> </w:t>
      </w:r>
      <w:r w:rsidR="00A650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 w:rsidR="00F517CB" w:rsidRPr="00450496">
        <w:rPr>
          <w:rFonts w:ascii="Times New Roman" w:hAnsi="Times New Roman" w:cs="Times New Roman"/>
        </w:rPr>
        <w:t>il</w:t>
      </w:r>
      <w:proofErr w:type="spellEnd"/>
      <w:r w:rsidR="00F517CB" w:rsidRPr="00450496">
        <w:rPr>
          <w:rFonts w:ascii="Times New Roman" w:hAnsi="Times New Roman" w:cs="Times New Roman"/>
        </w:rPr>
        <w:t xml:space="preserve"> </w:t>
      </w:r>
      <w:r w:rsidR="00A650C9">
        <w:rPr>
          <w:rFonts w:ascii="Times New Roman" w:hAnsi="Times New Roman" w:cs="Times New Roman"/>
        </w:rPr>
        <w:t xml:space="preserve"> </w:t>
      </w:r>
      <w:r w:rsidR="00F517CB" w:rsidRPr="00450496">
        <w:rPr>
          <w:rFonts w:ascii="Times New Roman" w:hAnsi="Times New Roman" w:cs="Times New Roman"/>
        </w:rPr>
        <w:t xml:space="preserve">, residente a </w:t>
      </w:r>
      <w:r w:rsidR="00A650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in </w:t>
      </w:r>
      <w:r w:rsidR="00A650C9">
        <w:rPr>
          <w:rFonts w:ascii="Times New Roman" w:hAnsi="Times New Roman" w:cs="Times New Roman"/>
        </w:rPr>
        <w:t xml:space="preserve"> </w:t>
      </w:r>
      <w:r w:rsidR="00F517CB" w:rsidRPr="00450496">
        <w:rPr>
          <w:rFonts w:ascii="Times New Roman" w:hAnsi="Times New Roman" w:cs="Times New Roman"/>
        </w:rPr>
        <w:t xml:space="preserve">, C.F. _____________________, in qualità di beneficiario e capo del nucleo familiare autorizzato all'inserimento, di seguito denominato per brevità solo </w:t>
      </w:r>
      <w:r w:rsidR="00F517CB" w:rsidRPr="00450496">
        <w:rPr>
          <w:rFonts w:ascii="Times New Roman" w:hAnsi="Times New Roman" w:cs="Times New Roman"/>
          <w:b/>
        </w:rPr>
        <w:t xml:space="preserve"> </w:t>
      </w:r>
      <w:r w:rsidR="00F517CB" w:rsidRPr="001A2E33">
        <w:rPr>
          <w:rFonts w:ascii="Times New Roman" w:hAnsi="Times New Roman" w:cs="Times New Roman"/>
        </w:rPr>
        <w:t>“Ospitato”;</w:t>
      </w:r>
    </w:p>
    <w:p w:rsidR="00480531" w:rsidRPr="00450496" w:rsidRDefault="00F517CB" w:rsidP="007953D3">
      <w:pPr>
        <w:jc w:val="center"/>
        <w:rPr>
          <w:rFonts w:ascii="Times New Roman" w:hAnsi="Times New Roman" w:cs="Times New Roman"/>
          <w:b/>
        </w:rPr>
      </w:pPr>
      <w:r w:rsidRPr="00450496">
        <w:rPr>
          <w:rFonts w:ascii="Times New Roman" w:hAnsi="Times New Roman" w:cs="Times New Roman"/>
        </w:rPr>
        <w:br/>
      </w:r>
      <w:r w:rsidRPr="00450496">
        <w:rPr>
          <w:rFonts w:ascii="Times New Roman" w:hAnsi="Times New Roman" w:cs="Times New Roman"/>
          <w:b/>
        </w:rPr>
        <w:t>PREMESS</w:t>
      </w:r>
      <w:r w:rsidR="007953D3" w:rsidRPr="00450496">
        <w:rPr>
          <w:rFonts w:ascii="Times New Roman" w:hAnsi="Times New Roman" w:cs="Times New Roman"/>
          <w:b/>
        </w:rPr>
        <w:t xml:space="preserve">I </w:t>
      </w:r>
      <w:r w:rsidRPr="00450496">
        <w:rPr>
          <w:rFonts w:ascii="Times New Roman" w:hAnsi="Times New Roman" w:cs="Times New Roman"/>
          <w:b/>
        </w:rPr>
        <w:t>:</w:t>
      </w:r>
    </w:p>
    <w:p w:rsidR="0086425B" w:rsidRPr="0086425B" w:rsidRDefault="007953D3" w:rsidP="0086425B">
      <w:pPr>
        <w:pStyle w:val="Paragrafoelenco"/>
        <w:numPr>
          <w:ilvl w:val="0"/>
          <w:numId w:val="11"/>
        </w:numPr>
        <w:tabs>
          <w:tab w:val="left" w:pos="426"/>
        </w:tabs>
        <w:spacing w:line="240" w:lineRule="auto"/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</w:rPr>
        <w:t>La delibera di Giunta Comunale n.</w:t>
      </w:r>
      <w:r w:rsidR="00FC5D3E">
        <w:rPr>
          <w:rFonts w:ascii="Times New Roman" w:hAnsi="Times New Roman" w:cs="Times New Roman"/>
        </w:rPr>
        <w:t>135 in data 10.09.2026</w:t>
      </w:r>
      <w:r w:rsidRPr="00450496">
        <w:rPr>
          <w:rFonts w:ascii="Times New Roman" w:hAnsi="Times New Roman" w:cs="Times New Roman"/>
        </w:rPr>
        <w:t xml:space="preserve"> in data con oggetto: “</w:t>
      </w:r>
      <w:r w:rsidR="00450496" w:rsidRPr="00450496">
        <w:rPr>
          <w:rFonts w:ascii="Times New Roman" w:hAnsi="Times New Roman" w:cs="Times New Roman"/>
        </w:rPr>
        <w:t>Assegnazione temporanea ed emergenziale di alloggio di proprietà comunale.</w:t>
      </w:r>
      <w:r w:rsidR="0086425B">
        <w:rPr>
          <w:rFonts w:ascii="Times New Roman" w:hAnsi="Times New Roman" w:cs="Times New Roman"/>
        </w:rPr>
        <w:t xml:space="preserve"> Atto di indirizzo</w:t>
      </w:r>
      <w:r w:rsidRPr="00450496">
        <w:rPr>
          <w:rFonts w:ascii="Times New Roman" w:hAnsi="Times New Roman" w:cs="Times New Roman"/>
        </w:rPr>
        <w:t>”</w:t>
      </w:r>
    </w:p>
    <w:p w:rsidR="00450496" w:rsidRPr="00450496" w:rsidRDefault="00450496" w:rsidP="00450496">
      <w:pPr>
        <w:pStyle w:val="Paragrafoelenco"/>
        <w:tabs>
          <w:tab w:val="left" w:pos="426"/>
        </w:tabs>
        <w:spacing w:line="240" w:lineRule="auto"/>
        <w:rPr>
          <w:rFonts w:ascii="Times New Roman" w:hAnsi="Times New Roman" w:cs="Times New Roman"/>
        </w:rPr>
      </w:pPr>
    </w:p>
    <w:p w:rsidR="00A650C9" w:rsidRDefault="00F517CB" w:rsidP="007953D3">
      <w:pPr>
        <w:pStyle w:val="Paragrafoelenco"/>
        <w:numPr>
          <w:ilvl w:val="0"/>
          <w:numId w:val="11"/>
        </w:numPr>
        <w:tabs>
          <w:tab w:val="left" w:pos="426"/>
        </w:tabs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</w:rPr>
        <w:t>L'</w:t>
      </w:r>
      <w:r w:rsidR="000D2EDC" w:rsidRPr="00450496">
        <w:rPr>
          <w:rFonts w:ascii="Times New Roman" w:hAnsi="Times New Roman" w:cs="Times New Roman"/>
        </w:rPr>
        <w:t>Ospitato</w:t>
      </w:r>
      <w:r w:rsidRPr="00450496">
        <w:rPr>
          <w:rFonts w:ascii="Times New Roman" w:hAnsi="Times New Roman" w:cs="Times New Roman"/>
        </w:rPr>
        <w:t xml:space="preserve"> si trova in una condizione accertata di grave emergenza abitativa, idonea a giustificare un intervento assistenziale tempestivo e straordinario da parte dell'Amministrazione Comunale;</w:t>
      </w:r>
    </w:p>
    <w:p w:rsidR="00A650C9" w:rsidRPr="00A650C9" w:rsidRDefault="00A650C9" w:rsidP="00A650C9">
      <w:pPr>
        <w:pStyle w:val="Paragrafoelenco"/>
        <w:rPr>
          <w:rFonts w:ascii="Times New Roman" w:hAnsi="Times New Roman" w:cs="Times New Roman"/>
        </w:rPr>
      </w:pPr>
    </w:p>
    <w:p w:rsidR="0086425B" w:rsidRDefault="00F517CB" w:rsidP="007953D3">
      <w:pPr>
        <w:pStyle w:val="Paragrafoelenco"/>
        <w:numPr>
          <w:ilvl w:val="0"/>
          <w:numId w:val="11"/>
        </w:numPr>
        <w:tabs>
          <w:tab w:val="left" w:pos="426"/>
        </w:tabs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</w:rPr>
        <w:t xml:space="preserve"> Il nucleo familiare del beneficiario è</w:t>
      </w:r>
      <w:r w:rsidR="00A650C9">
        <w:rPr>
          <w:rFonts w:ascii="Times New Roman" w:hAnsi="Times New Roman" w:cs="Times New Roman"/>
        </w:rPr>
        <w:t xml:space="preserve">  un nucleo unipersonale ; </w:t>
      </w:r>
    </w:p>
    <w:p w:rsidR="0086425B" w:rsidRPr="0086425B" w:rsidRDefault="0086425B" w:rsidP="0086425B">
      <w:pPr>
        <w:pStyle w:val="Paragrafoelenco"/>
        <w:rPr>
          <w:rFonts w:ascii="Times New Roman" w:hAnsi="Times New Roman" w:cs="Times New Roman"/>
        </w:rPr>
      </w:pPr>
    </w:p>
    <w:p w:rsidR="00480531" w:rsidRPr="0086425B" w:rsidRDefault="00F517CB" w:rsidP="0086425B">
      <w:pPr>
        <w:tabs>
          <w:tab w:val="left" w:pos="426"/>
        </w:tabs>
        <w:rPr>
          <w:rFonts w:ascii="Times New Roman" w:hAnsi="Times New Roman" w:cs="Times New Roman"/>
        </w:rPr>
      </w:pPr>
      <w:r w:rsidRPr="0086425B">
        <w:rPr>
          <w:rFonts w:ascii="Times New Roman" w:hAnsi="Times New Roman" w:cs="Times New Roman"/>
        </w:rPr>
        <w:t xml:space="preserve">Con </w:t>
      </w:r>
      <w:r w:rsidR="007953D3" w:rsidRPr="0086425B">
        <w:rPr>
          <w:rFonts w:ascii="Times New Roman" w:hAnsi="Times New Roman" w:cs="Times New Roman"/>
        </w:rPr>
        <w:t xml:space="preserve">determina </w:t>
      </w:r>
      <w:r w:rsidR="00F51CEC" w:rsidRPr="0086425B">
        <w:rPr>
          <w:rFonts w:ascii="Times New Roman" w:hAnsi="Times New Roman" w:cs="Times New Roman"/>
        </w:rPr>
        <w:t xml:space="preserve"> </w:t>
      </w:r>
      <w:r w:rsidR="007953D3" w:rsidRPr="0086425B">
        <w:rPr>
          <w:rFonts w:ascii="Times New Roman" w:hAnsi="Times New Roman" w:cs="Times New Roman"/>
        </w:rPr>
        <w:t xml:space="preserve"> </w:t>
      </w:r>
      <w:r w:rsidRPr="0086425B">
        <w:rPr>
          <w:rFonts w:ascii="Times New Roman" w:hAnsi="Times New Roman" w:cs="Times New Roman"/>
        </w:rPr>
        <w:t xml:space="preserve"> n. _____ del _____________ è stato approvato l'inserimento temporaneo del nucleo sopra menzionato nell'alloggio di proprietà comunale, subordinatamente alla sottoscrizione del presente disciplinare e all'accettazione del relativo Progetto di Autonomia Sociale ed Economica.</w:t>
      </w:r>
    </w:p>
    <w:p w:rsidR="00480531" w:rsidRPr="00450496" w:rsidRDefault="00F517CB" w:rsidP="00F51CEC">
      <w:pPr>
        <w:jc w:val="center"/>
        <w:rPr>
          <w:rFonts w:ascii="Times New Roman" w:hAnsi="Times New Roman" w:cs="Times New Roman"/>
          <w:b/>
        </w:rPr>
      </w:pPr>
      <w:r w:rsidRPr="00450496">
        <w:rPr>
          <w:rFonts w:ascii="Times New Roman" w:hAnsi="Times New Roman" w:cs="Times New Roman"/>
        </w:rPr>
        <w:br/>
      </w:r>
      <w:r w:rsidRPr="00450496">
        <w:rPr>
          <w:rFonts w:ascii="Times New Roman" w:hAnsi="Times New Roman" w:cs="Times New Roman"/>
          <w:b/>
        </w:rPr>
        <w:t>TUTTO CIÒ PREMESSO, SI CONVIENE E STIPULA QUANTO SEGUITO:</w:t>
      </w:r>
    </w:p>
    <w:p w:rsidR="0086425B" w:rsidRPr="00426384" w:rsidRDefault="00F517CB" w:rsidP="00426384">
      <w:pPr>
        <w:rPr>
          <w:rFonts w:ascii="Courier New" w:hAnsi="Courier New" w:cs="Courier New"/>
          <w:color w:val="0070C0"/>
          <w:sz w:val="20"/>
          <w:szCs w:val="20"/>
        </w:rPr>
      </w:pPr>
      <w:r w:rsidRPr="00450496">
        <w:rPr>
          <w:rFonts w:ascii="Times New Roman" w:hAnsi="Times New Roman" w:cs="Times New Roman"/>
          <w:b/>
        </w:rPr>
        <w:t>Art. 1 - Oggetto della Concessione Provvisoria</w:t>
      </w:r>
      <w:r w:rsidRPr="00450496">
        <w:rPr>
          <w:rFonts w:ascii="Times New Roman" w:hAnsi="Times New Roman" w:cs="Times New Roman"/>
          <w:b/>
        </w:rPr>
        <w:br/>
      </w:r>
      <w:r w:rsidRPr="00450496">
        <w:rPr>
          <w:rFonts w:ascii="Times New Roman" w:hAnsi="Times New Roman" w:cs="Times New Roman"/>
        </w:rPr>
        <w:t xml:space="preserve">Il Comune concede in uso temporaneo e precario all'Assegnatario, che accetta nello stato di fatto e di diritto in cui si trova, l'immobile di proprietà comunale sito in </w:t>
      </w:r>
      <w:r w:rsidR="0086425B" w:rsidRPr="00331708">
        <w:rPr>
          <w:rFonts w:ascii="Times New Roman" w:eastAsia="Arial Unicode MS" w:hAnsi="Times New Roman" w:cs="Times New Roman"/>
          <w:sz w:val="24"/>
          <w:szCs w:val="24"/>
          <w:lang w:eastAsia="ar-SA"/>
        </w:rPr>
        <w:t>sito in Strada Dosso 64 -int.</w:t>
      </w:r>
      <w:r w:rsidR="0086425B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</w:t>
      </w:r>
      <w:r w:rsidR="0086425B" w:rsidRPr="00331708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</w:t>
      </w:r>
      <w:r w:rsidR="00990C38">
        <w:rPr>
          <w:rFonts w:ascii="Times New Roman" w:eastAsia="Arial Unicode MS" w:hAnsi="Times New Roman" w:cs="Times New Roman"/>
          <w:sz w:val="24"/>
          <w:szCs w:val="24"/>
          <w:lang w:eastAsia="ar-SA"/>
        </w:rPr>
        <w:t>2</w:t>
      </w:r>
      <w:r w:rsidR="0086425B" w:rsidRPr="00331708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piano </w:t>
      </w:r>
      <w:proofErr w:type="gramStart"/>
      <w:r w:rsidR="0086425B" w:rsidRPr="00426384">
        <w:rPr>
          <w:rFonts w:ascii="Times New Roman" w:hAnsi="Times New Roman" w:cs="Times New Roman"/>
        </w:rPr>
        <w:t>terra</w:t>
      </w:r>
      <w:proofErr w:type="gramEnd"/>
      <w:r w:rsidR="0086425B" w:rsidRPr="00426384">
        <w:rPr>
          <w:rFonts w:ascii="Times New Roman" w:hAnsi="Times New Roman" w:cs="Times New Roman"/>
        </w:rPr>
        <w:t>, censito al Catasto Fabbricati al Foglio 10, Particella 423, Sub.</w:t>
      </w:r>
      <w:r w:rsidR="00990C38">
        <w:rPr>
          <w:rFonts w:ascii="Times New Roman" w:hAnsi="Times New Roman" w:cs="Times New Roman"/>
        </w:rPr>
        <w:t>4</w:t>
      </w:r>
      <w:r w:rsidR="0086425B" w:rsidRPr="00426384">
        <w:rPr>
          <w:rFonts w:ascii="Times New Roman" w:hAnsi="Times New Roman" w:cs="Times New Roman"/>
        </w:rPr>
        <w:t xml:space="preserve"> e l’autorimessa di pertinenza censita al catasto al foglio 10, particella 417, Sub. </w:t>
      </w:r>
      <w:r w:rsidR="00990C38">
        <w:rPr>
          <w:rFonts w:ascii="Times New Roman" w:hAnsi="Times New Roman" w:cs="Times New Roman"/>
        </w:rPr>
        <w:t>2</w:t>
      </w:r>
      <w:r w:rsidR="0086425B" w:rsidRPr="00426384">
        <w:rPr>
          <w:rFonts w:ascii="Times New Roman" w:hAnsi="Times New Roman" w:cs="Times New Roman"/>
        </w:rPr>
        <w:t xml:space="preserve">, </w:t>
      </w:r>
      <w:proofErr w:type="spellStart"/>
      <w:r w:rsidR="0086425B" w:rsidRPr="00426384">
        <w:rPr>
          <w:rFonts w:ascii="Times New Roman" w:hAnsi="Times New Roman" w:cs="Times New Roman"/>
        </w:rPr>
        <w:t>composto</w:t>
      </w:r>
      <w:proofErr w:type="spellEnd"/>
      <w:r w:rsidR="0086425B" w:rsidRPr="00426384">
        <w:rPr>
          <w:rFonts w:ascii="Times New Roman" w:hAnsi="Times New Roman" w:cs="Times New Roman"/>
        </w:rPr>
        <w:t xml:space="preserve"> </w:t>
      </w:r>
      <w:r w:rsidR="00426384" w:rsidRPr="00426384">
        <w:rPr>
          <w:rFonts w:ascii="Times New Roman" w:hAnsi="Times New Roman" w:cs="Times New Roman"/>
        </w:rPr>
        <w:t xml:space="preserve"> da n. 4  vani abitabili   (soggiorno/cucina – letto – </w:t>
      </w:r>
      <w:r w:rsidR="00426384" w:rsidRPr="00426384">
        <w:rPr>
          <w:rFonts w:ascii="Times New Roman" w:hAnsi="Times New Roman" w:cs="Times New Roman"/>
        </w:rPr>
        <w:lastRenderedPageBreak/>
        <w:t>letto – bagno) e   Accessori n. 1 (ingresso)</w:t>
      </w:r>
      <w:r w:rsidR="00426384">
        <w:rPr>
          <w:rFonts w:ascii="Times New Roman" w:hAnsi="Times New Roman" w:cs="Times New Roman"/>
        </w:rPr>
        <w:t xml:space="preserve"> </w:t>
      </w:r>
      <w:r w:rsidR="0086425B" w:rsidRPr="00331708">
        <w:rPr>
          <w:rFonts w:ascii="Times New Roman" w:eastAsia="Arial Unicode MS" w:hAnsi="Times New Roman" w:cs="Times New Roman"/>
          <w:sz w:val="24"/>
          <w:szCs w:val="24"/>
          <w:lang w:eastAsia="ar-SA"/>
        </w:rPr>
        <w:t>idoneo a soddisfare le esigenze abitative del succitato nucleo familiare;</w:t>
      </w:r>
    </w:p>
    <w:p w:rsidR="00480531" w:rsidRPr="00450496" w:rsidRDefault="00F517CB">
      <w:pPr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</w:rPr>
        <w:t>L'alloggio dovrà essere destinato esclusivamente a civile abitazione del nucleo familiare specificato in premessa.</w:t>
      </w:r>
    </w:p>
    <w:p w:rsidR="00480531" w:rsidRPr="00445B55" w:rsidRDefault="00F517CB" w:rsidP="00D232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0496">
        <w:rPr>
          <w:rFonts w:ascii="Times New Roman" w:hAnsi="Times New Roman" w:cs="Times New Roman"/>
          <w:b/>
        </w:rPr>
        <w:t>Art. 2 - Durata, Carattere Precario e Rilascio</w:t>
      </w:r>
      <w:r w:rsidRPr="00450496">
        <w:rPr>
          <w:rFonts w:ascii="Times New Roman" w:hAnsi="Times New Roman" w:cs="Times New Roman"/>
          <w:b/>
        </w:rPr>
        <w:br/>
      </w:r>
      <w:r w:rsidRPr="00445B55">
        <w:rPr>
          <w:rFonts w:ascii="Times New Roman" w:hAnsi="Times New Roman" w:cs="Times New Roman"/>
        </w:rPr>
        <w:t xml:space="preserve">La concessione ha natura essenzialmente temporanea, precaria e straordinaria. La durata è stabilita in mesi </w:t>
      </w:r>
      <w:r w:rsidR="00F51CEC" w:rsidRPr="00445B55">
        <w:rPr>
          <w:rFonts w:ascii="Times New Roman" w:hAnsi="Times New Roman" w:cs="Times New Roman"/>
        </w:rPr>
        <w:t xml:space="preserve"> 6</w:t>
      </w:r>
      <w:r w:rsidR="00545BDD" w:rsidRPr="00445B55">
        <w:rPr>
          <w:rFonts w:ascii="Times New Roman" w:hAnsi="Times New Roman" w:cs="Times New Roman"/>
        </w:rPr>
        <w:t xml:space="preserve"> </w:t>
      </w:r>
      <w:r w:rsidR="00F51CEC" w:rsidRPr="00445B55">
        <w:rPr>
          <w:rFonts w:ascii="Times New Roman" w:hAnsi="Times New Roman" w:cs="Times New Roman"/>
        </w:rPr>
        <w:t xml:space="preserve"> </w:t>
      </w:r>
      <w:r w:rsidRPr="00445B55">
        <w:rPr>
          <w:rFonts w:ascii="Times New Roman" w:hAnsi="Times New Roman" w:cs="Times New Roman"/>
        </w:rPr>
        <w:t>con decorrenza dal _____________ e termine tassativo al _____________. Alla scadenza, la concessione cesserà di diritto senza necessità di disdetta. Un'</w:t>
      </w:r>
      <w:r w:rsidR="00445B55" w:rsidRPr="00445B55">
        <w:rPr>
          <w:rFonts w:ascii="Times New Roman" w:hAnsi="Times New Roman" w:cs="Times New Roman"/>
        </w:rPr>
        <w:t xml:space="preserve"> </w:t>
      </w:r>
      <w:r w:rsidRPr="00445B55">
        <w:rPr>
          <w:rFonts w:ascii="Times New Roman" w:hAnsi="Times New Roman" w:cs="Times New Roman"/>
        </w:rPr>
        <w:t>eventuale</w:t>
      </w:r>
      <w:r w:rsidR="00445B55" w:rsidRPr="00445B55">
        <w:rPr>
          <w:rFonts w:ascii="Times New Roman" w:hAnsi="Times New Roman" w:cs="Times New Roman"/>
        </w:rPr>
        <w:t xml:space="preserve"> </w:t>
      </w:r>
      <w:r w:rsidRPr="00445B55">
        <w:rPr>
          <w:rFonts w:ascii="Times New Roman" w:hAnsi="Times New Roman" w:cs="Times New Roman"/>
        </w:rPr>
        <w:t xml:space="preserve"> proroga</w:t>
      </w:r>
      <w:r w:rsidR="0096198D" w:rsidRPr="00445B55">
        <w:rPr>
          <w:rFonts w:ascii="Times New Roman" w:hAnsi="Times New Roman" w:cs="Times New Roman"/>
        </w:rPr>
        <w:t xml:space="preserve"> di mesi 6 </w:t>
      </w:r>
      <w:r w:rsidRPr="00445B55">
        <w:rPr>
          <w:rFonts w:ascii="Times New Roman" w:hAnsi="Times New Roman" w:cs="Times New Roman"/>
        </w:rPr>
        <w:t xml:space="preserve"> potrà essere concessa, in via eccezionale, solo su formale richiesta scritta dell'</w:t>
      </w:r>
      <w:r w:rsidR="000D2EDC" w:rsidRPr="00445B55">
        <w:rPr>
          <w:rFonts w:ascii="Times New Roman" w:hAnsi="Times New Roman" w:cs="Times New Roman"/>
        </w:rPr>
        <w:t>Ospitato</w:t>
      </w:r>
      <w:r w:rsidRPr="00445B55">
        <w:rPr>
          <w:rFonts w:ascii="Times New Roman" w:hAnsi="Times New Roman" w:cs="Times New Roman"/>
        </w:rPr>
        <w:t xml:space="preserve">, </w:t>
      </w:r>
      <w:r w:rsidR="0096198D" w:rsidRPr="00445B55">
        <w:rPr>
          <w:rFonts w:ascii="Times New Roman" w:hAnsi="Times New Roman" w:cs="Times New Roman"/>
        </w:rPr>
        <w:t xml:space="preserve">per </w:t>
      </w:r>
      <w:r w:rsidR="0096198D" w:rsidRPr="00445B55">
        <w:rPr>
          <w:rFonts w:ascii="Times New Roman" w:eastAsia="Times New Roman" w:hAnsi="Times New Roman" w:cs="Times New Roman"/>
          <w:sz w:val="24"/>
          <w:szCs w:val="24"/>
          <w:lang w:eastAsia="it-IT"/>
        </w:rPr>
        <w:t>mesi 6 e     una sola volta per i successivi 6 (sei) mesi per un massimo di 12 (dodici)</w:t>
      </w:r>
      <w:r w:rsidR="00445B55" w:rsidRPr="00445B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445B55">
        <w:rPr>
          <w:rFonts w:ascii="Times New Roman" w:hAnsi="Times New Roman" w:cs="Times New Roman"/>
        </w:rPr>
        <w:t>previo parere vincolante e favorevole del Servizio Sociale Professionale, qualora persistano le condizioni di emergenza e si verifichi il rispetto del percorso di autonomia.</w:t>
      </w:r>
    </w:p>
    <w:p w:rsidR="00450496" w:rsidRPr="00450496" w:rsidRDefault="00F517CB" w:rsidP="00450496">
      <w:pPr>
        <w:tabs>
          <w:tab w:val="left" w:pos="426"/>
        </w:tabs>
        <w:spacing w:line="240" w:lineRule="auto"/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  <w:b/>
        </w:rPr>
        <w:t>Art. 3 - Canone di Utilizzo e Oneri Accessori</w:t>
      </w:r>
      <w:r w:rsidRPr="00450496">
        <w:rPr>
          <w:rFonts w:ascii="Times New Roman" w:hAnsi="Times New Roman" w:cs="Times New Roman"/>
          <w:b/>
        </w:rPr>
        <w:br/>
      </w:r>
      <w:r w:rsidRPr="00450496">
        <w:rPr>
          <w:rFonts w:ascii="Times New Roman" w:hAnsi="Times New Roman" w:cs="Times New Roman"/>
        </w:rPr>
        <w:t xml:space="preserve">Per l'utilizzo dell'alloggio, l'Assegnatario si obbliga a corrispondere al Comune di </w:t>
      </w:r>
      <w:r w:rsidR="00450496" w:rsidRPr="00450496">
        <w:rPr>
          <w:rFonts w:ascii="Times New Roman" w:hAnsi="Times New Roman" w:cs="Times New Roman"/>
        </w:rPr>
        <w:t>Porto Mantovano</w:t>
      </w:r>
      <w:r w:rsidRPr="00450496">
        <w:rPr>
          <w:rFonts w:ascii="Times New Roman" w:hAnsi="Times New Roman" w:cs="Times New Roman"/>
        </w:rPr>
        <w:t xml:space="preserve"> </w:t>
      </w:r>
      <w:r w:rsidR="00545BDD" w:rsidRPr="004504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l’indennità di occupazione mensile </w:t>
      </w:r>
      <w:r w:rsidR="00333F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€ </w:t>
      </w:r>
      <w:r w:rsidR="00545BDD" w:rsidRPr="00450496">
        <w:rPr>
          <w:rFonts w:ascii="Times New Roman" w:eastAsia="Times New Roman" w:hAnsi="Times New Roman" w:cs="Times New Roman"/>
          <w:sz w:val="24"/>
          <w:szCs w:val="24"/>
          <w:lang w:eastAsia="it-IT"/>
        </w:rPr>
        <w:t>determinat</w:t>
      </w:r>
      <w:r w:rsidR="00450496" w:rsidRPr="00450496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545BDD" w:rsidRPr="004504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base alle fasce ISEE </w:t>
      </w:r>
      <w:r w:rsidR="004504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riportate nella </w:t>
      </w:r>
      <w:r w:rsidR="00545BDD" w:rsidRPr="004504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DGC </w:t>
      </w:r>
      <w:r w:rsidR="00474A86">
        <w:rPr>
          <w:rFonts w:ascii="Times New Roman" w:eastAsia="Times New Roman" w:hAnsi="Times New Roman" w:cs="Times New Roman"/>
          <w:sz w:val="24"/>
          <w:szCs w:val="24"/>
          <w:highlight w:val="yellow"/>
          <w:lang w:eastAsia="it-IT"/>
        </w:rPr>
        <w:t xml:space="preserve"> </w:t>
      </w:r>
      <w:r w:rsidR="00474A86" w:rsidRPr="00474A86">
        <w:rPr>
          <w:rFonts w:ascii="Times New Roman" w:eastAsia="Times New Roman" w:hAnsi="Times New Roman" w:cs="Times New Roman"/>
          <w:sz w:val="24"/>
          <w:szCs w:val="24"/>
          <w:lang w:eastAsia="it-IT"/>
        </w:rPr>
        <w:t>n. 135 del 10.09.2026</w:t>
      </w:r>
      <w:r w:rsidR="00545BDD" w:rsidRPr="00474A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474A86" w:rsidRPr="00331708">
        <w:rPr>
          <w:rFonts w:ascii="Times New Roman" w:eastAsia="Arial Unicode MS" w:hAnsi="Times New Roman" w:cs="Times New Roman"/>
          <w:sz w:val="24"/>
          <w:szCs w:val="24"/>
          <w:lang w:eastAsia="ar-SA"/>
        </w:rPr>
        <w:t>"Assegnazione temporanea ed emergenziale di alloggi di proprietà comunale – Atto di indirizzo"</w:t>
      </w:r>
      <w:r w:rsidR="00474A86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</w:t>
      </w:r>
      <w:r w:rsidR="00474A86">
        <w:rPr>
          <w:rFonts w:ascii="Times New Roman" w:hAnsi="Times New Roman" w:cs="Times New Roman"/>
        </w:rPr>
        <w:t>.</w:t>
      </w:r>
    </w:p>
    <w:p w:rsidR="00333F8B" w:rsidRPr="00B8026A" w:rsidRDefault="00F517CB" w:rsidP="007366AA">
      <w:pPr>
        <w:pStyle w:val="z1qcye"/>
        <w:spacing w:before="0" w:beforeAutospacing="0" w:after="0" w:afterAutospacing="0"/>
        <w:rPr>
          <w:rFonts w:eastAsia="Arial Unicode MS"/>
          <w:lang w:eastAsia="ar-SA"/>
        </w:rPr>
      </w:pPr>
      <w:r w:rsidRPr="00450496">
        <w:t xml:space="preserve">Il pagamento dovrà essere effettuato entro il giorno </w:t>
      </w:r>
      <w:r w:rsidR="00474A86">
        <w:t xml:space="preserve">5 </w:t>
      </w:r>
      <w:bookmarkStart w:id="1" w:name="_GoBack"/>
      <w:bookmarkEnd w:id="1"/>
      <w:r w:rsidRPr="00450496">
        <w:t>di ogni mese corrente con le modalità indicate dall'Ente</w:t>
      </w:r>
      <w:r w:rsidR="00450496">
        <w:t xml:space="preserve">. </w:t>
      </w:r>
      <w:r w:rsidRPr="00450496">
        <w:t xml:space="preserve">Sono a totale carico dell'Assegnatario le spese relative alle utenze </w:t>
      </w:r>
      <w:r w:rsidR="00333F8B" w:rsidRPr="00333F8B">
        <w:t>luce, acqua, gas, rifiuti, telefonia e connessione dati</w:t>
      </w:r>
      <w:r w:rsidR="00545BDD" w:rsidRPr="00450496">
        <w:t xml:space="preserve">. </w:t>
      </w:r>
      <w:r w:rsidR="00333F8B">
        <w:rPr>
          <w:rFonts w:eastAsia="Arial Unicode MS"/>
          <w:color w:val="FF0000"/>
          <w:lang w:eastAsia="ar-SA"/>
        </w:rPr>
        <w:t xml:space="preserve"> </w:t>
      </w:r>
      <w:r w:rsidR="00333F8B" w:rsidRPr="00B8026A">
        <w:rPr>
          <w:rFonts w:eastAsia="Arial Unicode MS"/>
          <w:lang w:eastAsia="ar-SA"/>
        </w:rPr>
        <w:t xml:space="preserve">Nelle more della volturazione delle utenze le spese </w:t>
      </w:r>
      <w:r w:rsidR="007366AA" w:rsidRPr="00B8026A">
        <w:rPr>
          <w:rFonts w:eastAsia="Arial Unicode MS"/>
          <w:lang w:eastAsia="ar-SA"/>
        </w:rPr>
        <w:t>di cui sopra</w:t>
      </w:r>
      <w:r w:rsidR="00333F8B" w:rsidRPr="00B8026A">
        <w:rPr>
          <w:rFonts w:eastAsia="Arial Unicode MS"/>
          <w:lang w:eastAsia="ar-SA"/>
        </w:rPr>
        <w:t>, saranno a carico dell’inquilino già dal momento dell’insediamento nell’immobile;</w:t>
      </w:r>
    </w:p>
    <w:p w:rsidR="00480531" w:rsidRPr="00450496" w:rsidRDefault="00545BDD" w:rsidP="00445B55">
      <w:pPr>
        <w:spacing w:line="240" w:lineRule="auto"/>
        <w:rPr>
          <w:rFonts w:ascii="Times New Roman" w:hAnsi="Times New Roman" w:cs="Times New Roman"/>
        </w:rPr>
      </w:pPr>
      <w:r w:rsidRPr="00450496">
        <w:rPr>
          <w:rFonts w:ascii="Times New Roman" w:eastAsia="Times New Roman" w:hAnsi="Times New Roman" w:cs="Times New Roman"/>
          <w:sz w:val="24"/>
          <w:szCs w:val="24"/>
          <w:lang w:eastAsia="it-IT"/>
        </w:rPr>
        <w:t>Le</w:t>
      </w:r>
      <w:r w:rsidR="00F517CB" w:rsidRPr="004504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spese di amministrazione </w:t>
      </w:r>
      <w:r w:rsidRPr="004504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condominiali ordinarie sono a carico dell’ente</w:t>
      </w:r>
      <w:r w:rsidR="00F517CB" w:rsidRPr="00450496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480531" w:rsidRPr="00450496" w:rsidRDefault="00F517CB">
      <w:pPr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  <w:b/>
        </w:rPr>
        <w:t>Art. 4 - Obblighi, Divieti e Manutenzione</w:t>
      </w:r>
      <w:r w:rsidRPr="00450496">
        <w:rPr>
          <w:rFonts w:ascii="Times New Roman" w:hAnsi="Times New Roman" w:cs="Times New Roman"/>
          <w:b/>
        </w:rPr>
        <w:br/>
      </w:r>
      <w:r w:rsidRPr="00450496">
        <w:rPr>
          <w:rFonts w:ascii="Times New Roman" w:hAnsi="Times New Roman" w:cs="Times New Roman"/>
        </w:rPr>
        <w:t>È fatto assoluto divieto all'Assegnatario di sublocare, cedere o dare in comodato l'alloggio, sia totalmente che parzialmente. È altresì vietato ospitare in via continuativa persone non incluse nel nucleo familiare autorizzato in premessa, pena la revoca immediata del contratto. L'</w:t>
      </w:r>
      <w:r w:rsidR="000D2EDC" w:rsidRPr="00450496">
        <w:rPr>
          <w:rFonts w:ascii="Times New Roman" w:hAnsi="Times New Roman" w:cs="Times New Roman"/>
        </w:rPr>
        <w:t xml:space="preserve">Ospitato </w:t>
      </w:r>
      <w:r w:rsidRPr="00450496">
        <w:rPr>
          <w:rFonts w:ascii="Times New Roman" w:hAnsi="Times New Roman" w:cs="Times New Roman"/>
        </w:rPr>
        <w:t xml:space="preserve"> è custode del bene e si impegna a mantenerlo con la diligenza del buon padre di famiglia, assumendo a proprio carico le spese di piccola manutenzione ordinaria e impegnandosi a rispettare </w:t>
      </w:r>
      <w:r w:rsidR="00F51CEC" w:rsidRPr="00450496">
        <w:rPr>
          <w:rFonts w:ascii="Times New Roman" w:hAnsi="Times New Roman" w:cs="Times New Roman"/>
        </w:rPr>
        <w:t xml:space="preserve">le buone norme </w:t>
      </w:r>
      <w:r w:rsidRPr="00450496">
        <w:rPr>
          <w:rFonts w:ascii="Times New Roman" w:hAnsi="Times New Roman" w:cs="Times New Roman"/>
        </w:rPr>
        <w:t xml:space="preserve"> </w:t>
      </w:r>
      <w:r w:rsidR="00F51CEC" w:rsidRPr="00450496">
        <w:rPr>
          <w:rFonts w:ascii="Times New Roman" w:hAnsi="Times New Roman" w:cs="Times New Roman"/>
        </w:rPr>
        <w:t xml:space="preserve"> </w:t>
      </w:r>
      <w:r w:rsidRPr="00450496">
        <w:rPr>
          <w:rFonts w:ascii="Times New Roman" w:hAnsi="Times New Roman" w:cs="Times New Roman"/>
        </w:rPr>
        <w:t>di convivenza civica.</w:t>
      </w:r>
    </w:p>
    <w:p w:rsidR="00480531" w:rsidRPr="00450496" w:rsidRDefault="00F517CB">
      <w:pPr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  <w:b/>
        </w:rPr>
        <w:t>Art. 5 - Progetto di Autonomia e Patto di Servizio</w:t>
      </w:r>
      <w:r w:rsidRPr="00450496">
        <w:rPr>
          <w:rFonts w:ascii="Times New Roman" w:hAnsi="Times New Roman" w:cs="Times New Roman"/>
          <w:b/>
        </w:rPr>
        <w:br/>
      </w:r>
      <w:r w:rsidRPr="00450496">
        <w:rPr>
          <w:rFonts w:ascii="Times New Roman" w:hAnsi="Times New Roman" w:cs="Times New Roman"/>
        </w:rPr>
        <w:t xml:space="preserve">L'alloggio viene concesso come </w:t>
      </w:r>
      <w:r w:rsidRPr="00450496">
        <w:rPr>
          <w:rFonts w:ascii="Times New Roman" w:hAnsi="Times New Roman" w:cs="Times New Roman"/>
          <w:b/>
          <w:i/>
        </w:rPr>
        <w:t>strumento temporaneo di supporto economico e sociale</w:t>
      </w:r>
      <w:r w:rsidRPr="00450496">
        <w:rPr>
          <w:rFonts w:ascii="Times New Roman" w:hAnsi="Times New Roman" w:cs="Times New Roman"/>
        </w:rPr>
        <w:t>. L'</w:t>
      </w:r>
      <w:r w:rsidR="000D2EDC" w:rsidRPr="00450496">
        <w:rPr>
          <w:rFonts w:ascii="Times New Roman" w:hAnsi="Times New Roman" w:cs="Times New Roman"/>
        </w:rPr>
        <w:t>Ospitato</w:t>
      </w:r>
      <w:r w:rsidRPr="00450496">
        <w:rPr>
          <w:rFonts w:ascii="Times New Roman" w:hAnsi="Times New Roman" w:cs="Times New Roman"/>
        </w:rPr>
        <w:t xml:space="preserve"> e i membri maggiorenni del nucleo si obbligano a rispettare rigorosamente il Progetto di Autonomia predisposto dai Servizi Sociali Comunali, impegnandosi a ricercare attivamente un'occupazione lavorativa stabile, a cooperare con i servizi di orientamento e ad attivarsi per il reperimento in autonomia di una soluzione abitativa stabile (mercato privato o bandi di Edilizia Pubblica).</w:t>
      </w:r>
    </w:p>
    <w:p w:rsidR="00480531" w:rsidRPr="00450496" w:rsidRDefault="00F517CB">
      <w:pPr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  <w:b/>
        </w:rPr>
        <w:t>Art. 6 - Cause di Decadenza e Risoluzione Immediata</w:t>
      </w:r>
      <w:r w:rsidRPr="00450496">
        <w:rPr>
          <w:rFonts w:ascii="Times New Roman" w:hAnsi="Times New Roman" w:cs="Times New Roman"/>
          <w:b/>
        </w:rPr>
        <w:br/>
      </w:r>
      <w:r w:rsidRPr="00450496">
        <w:rPr>
          <w:rFonts w:ascii="Times New Roman" w:hAnsi="Times New Roman" w:cs="Times New Roman"/>
        </w:rPr>
        <w:t>Il presente accordo si intende risolto di diritto, comportando l'obbligo di immediato rilascio dell'immobile libero da persone e cose, al verificarsi di anche una sola delle seguenti condizioni:</w:t>
      </w:r>
      <w:r w:rsidRPr="00450496">
        <w:rPr>
          <w:rFonts w:ascii="Times New Roman" w:hAnsi="Times New Roman" w:cs="Times New Roman"/>
        </w:rPr>
        <w:br/>
        <w:t>a) Il mancato pagamento del canone di concessione o degli oneri accessori per oltre 2 (due) mensilità consecutive;</w:t>
      </w:r>
      <w:r w:rsidRPr="00450496">
        <w:rPr>
          <w:rFonts w:ascii="Times New Roman" w:hAnsi="Times New Roman" w:cs="Times New Roman"/>
        </w:rPr>
        <w:br/>
        <w:t>b) Il subingresso o l'ospitalità stabile di terzi non autorizzati nell'alloggio;</w:t>
      </w:r>
      <w:r w:rsidRPr="00450496">
        <w:rPr>
          <w:rFonts w:ascii="Times New Roman" w:hAnsi="Times New Roman" w:cs="Times New Roman"/>
        </w:rPr>
        <w:br/>
        <w:t>c) La violazione grave delle regole di vicinato o il danneggiamento doloso dell'immobile;</w:t>
      </w:r>
      <w:r w:rsidRPr="00450496">
        <w:rPr>
          <w:rFonts w:ascii="Times New Roman" w:hAnsi="Times New Roman" w:cs="Times New Roman"/>
        </w:rPr>
        <w:br/>
      </w:r>
      <w:r w:rsidRPr="00450496">
        <w:rPr>
          <w:rFonts w:ascii="Times New Roman" w:hAnsi="Times New Roman" w:cs="Times New Roman"/>
        </w:rPr>
        <w:lastRenderedPageBreak/>
        <w:t>d) Il rifiuto ingiustificato di collaborare con i Servizi Sociali o l'interruzione del Progetto di Autonomia;</w:t>
      </w:r>
      <w:r w:rsidRPr="00450496">
        <w:rPr>
          <w:rFonts w:ascii="Times New Roman" w:hAnsi="Times New Roman" w:cs="Times New Roman"/>
        </w:rPr>
        <w:br/>
        <w:t>e) Il venir meno delle condizioni socio-economiche che hanno dato luogo all'assegnazione d'emergenza.</w:t>
      </w:r>
    </w:p>
    <w:p w:rsidR="00480531" w:rsidRPr="00450496" w:rsidRDefault="00F517CB">
      <w:pPr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  <w:b/>
        </w:rPr>
        <w:t>Art. 7 - Trattamento dei Dati Personali</w:t>
      </w:r>
      <w:r w:rsidRPr="00450496">
        <w:rPr>
          <w:rFonts w:ascii="Times New Roman" w:hAnsi="Times New Roman" w:cs="Times New Roman"/>
          <w:b/>
        </w:rPr>
        <w:br/>
      </w:r>
      <w:r w:rsidRPr="00450496">
        <w:rPr>
          <w:rFonts w:ascii="Times New Roman" w:hAnsi="Times New Roman" w:cs="Times New Roman"/>
        </w:rPr>
        <w:t>I dati personali forniti dalle parti saranno trattati esclusivamente per le finalità legate alla gestione dell'emergenza abitativa e all'esecuzione del presente contratto, in conformità a quanto previsto dal Regolamento UE 2016/679 (GDPR) e dalla normativa nazionale vigente.</w:t>
      </w:r>
    </w:p>
    <w:p w:rsidR="004B7A26" w:rsidRPr="004B7A26" w:rsidRDefault="004B7A26" w:rsidP="004B7A26">
      <w:pPr>
        <w:spacing w:after="0" w:line="240" w:lineRule="auto"/>
        <w:rPr>
          <w:rFonts w:ascii="Times New Roman" w:hAnsi="Times New Roman" w:cs="Times New Roman"/>
        </w:rPr>
      </w:pPr>
      <w:r w:rsidRPr="004B7A26">
        <w:rPr>
          <w:rFonts w:ascii="Times New Roman" w:hAnsi="Times New Roman" w:cs="Times New Roman"/>
        </w:rPr>
        <w:t>Il presente atto, redatto in forma di scrittura privata non autenticata, viene esentato dall'obbligo della registrazione immediata e sarà soggetto a registrazione solo in caso d'uso ai sensi dell'art. 5 e dell'art. 6 del D.P.R. 26 aprile 1986, n. 131, con spese a carico della parte che ne richiederà la registrazione."</w:t>
      </w:r>
    </w:p>
    <w:p w:rsidR="00480531" w:rsidRPr="00450496" w:rsidRDefault="00F517CB">
      <w:pPr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</w:rPr>
        <w:br/>
        <w:t>Letto, confermato e sottoscritto.</w:t>
      </w:r>
    </w:p>
    <w:p w:rsidR="00480531" w:rsidRPr="00450496" w:rsidRDefault="00F517CB">
      <w:pPr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</w:rPr>
        <w:br/>
        <w:t>Luogo e data: _________________________, _____________</w:t>
      </w:r>
      <w:r w:rsidRPr="00450496">
        <w:rPr>
          <w:rFonts w:ascii="Times New Roman" w:hAnsi="Times New Roman" w:cs="Times New Roman"/>
        </w:rPr>
        <w:br/>
      </w:r>
      <w:r w:rsidRPr="00450496">
        <w:rPr>
          <w:rFonts w:ascii="Times New Roman" w:hAnsi="Times New Roman" w:cs="Times New Roman"/>
        </w:rPr>
        <w:br/>
      </w:r>
    </w:p>
    <w:p w:rsidR="00480531" w:rsidRPr="00450496" w:rsidRDefault="00F517CB">
      <w:pPr>
        <w:rPr>
          <w:rFonts w:ascii="Times New Roman" w:hAnsi="Times New Roman" w:cs="Times New Roman"/>
        </w:rPr>
      </w:pPr>
      <w:r w:rsidRPr="00450496">
        <w:rPr>
          <w:rFonts w:ascii="Times New Roman" w:hAnsi="Times New Roman" w:cs="Times New Roman"/>
          <w:b/>
        </w:rPr>
        <w:t>Per il Comune di _____________________                     L'</w:t>
      </w:r>
      <w:r w:rsidR="000D2EDC" w:rsidRPr="00450496">
        <w:rPr>
          <w:rFonts w:ascii="Times New Roman" w:hAnsi="Times New Roman" w:cs="Times New Roman"/>
          <w:b/>
        </w:rPr>
        <w:t>Ospitato</w:t>
      </w:r>
      <w:r w:rsidRPr="00450496">
        <w:rPr>
          <w:rFonts w:ascii="Times New Roman" w:hAnsi="Times New Roman" w:cs="Times New Roman"/>
          <w:b/>
        </w:rPr>
        <w:br/>
      </w:r>
      <w:r w:rsidRPr="00450496">
        <w:rPr>
          <w:rFonts w:ascii="Times New Roman" w:hAnsi="Times New Roman" w:cs="Times New Roman"/>
        </w:rPr>
        <w:t xml:space="preserve">(Il Responsabile del Settore)                            </w:t>
      </w:r>
      <w:r w:rsidR="000D2EDC" w:rsidRPr="00450496">
        <w:rPr>
          <w:rFonts w:ascii="Times New Roman" w:hAnsi="Times New Roman" w:cs="Times New Roman"/>
        </w:rPr>
        <w:t xml:space="preserve">           </w:t>
      </w:r>
      <w:r w:rsidR="00426384">
        <w:rPr>
          <w:rFonts w:ascii="Times New Roman" w:hAnsi="Times New Roman" w:cs="Times New Roman"/>
        </w:rPr>
        <w:t xml:space="preserve">      </w:t>
      </w:r>
      <w:r w:rsidR="000D2EDC" w:rsidRPr="00450496">
        <w:rPr>
          <w:rFonts w:ascii="Times New Roman" w:hAnsi="Times New Roman" w:cs="Times New Roman"/>
        </w:rPr>
        <w:t xml:space="preserve">   </w:t>
      </w:r>
      <w:r w:rsidRPr="00450496">
        <w:rPr>
          <w:rFonts w:ascii="Times New Roman" w:hAnsi="Times New Roman" w:cs="Times New Roman"/>
        </w:rPr>
        <w:t>(Firma leggibile)</w:t>
      </w:r>
      <w:r w:rsidRPr="00450496">
        <w:rPr>
          <w:rFonts w:ascii="Times New Roman" w:hAnsi="Times New Roman" w:cs="Times New Roman"/>
        </w:rPr>
        <w:br/>
      </w:r>
      <w:r w:rsidRPr="00450496">
        <w:rPr>
          <w:rFonts w:ascii="Times New Roman" w:hAnsi="Times New Roman" w:cs="Times New Roman"/>
        </w:rPr>
        <w:br/>
        <w:t>_____________________________________                    _____________________________________</w:t>
      </w:r>
      <w:bookmarkEnd w:id="0"/>
    </w:p>
    <w:sectPr w:rsidR="00480531" w:rsidRPr="0045049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DC5DAE"/>
    <w:multiLevelType w:val="hybridMultilevel"/>
    <w:tmpl w:val="2A7AEB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70F74"/>
    <w:multiLevelType w:val="hybridMultilevel"/>
    <w:tmpl w:val="F072CA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CD017F"/>
    <w:multiLevelType w:val="multilevel"/>
    <w:tmpl w:val="25629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EDC"/>
    <w:rsid w:val="0015074B"/>
    <w:rsid w:val="001823ED"/>
    <w:rsid w:val="001A2E33"/>
    <w:rsid w:val="002419DD"/>
    <w:rsid w:val="0029639D"/>
    <w:rsid w:val="002D5A68"/>
    <w:rsid w:val="003241EB"/>
    <w:rsid w:val="00326F90"/>
    <w:rsid w:val="00333F8B"/>
    <w:rsid w:val="003B22B5"/>
    <w:rsid w:val="004147EB"/>
    <w:rsid w:val="00426384"/>
    <w:rsid w:val="00445B55"/>
    <w:rsid w:val="00450496"/>
    <w:rsid w:val="00474A86"/>
    <w:rsid w:val="00480531"/>
    <w:rsid w:val="004B7A26"/>
    <w:rsid w:val="00545BDD"/>
    <w:rsid w:val="006C194E"/>
    <w:rsid w:val="007366AA"/>
    <w:rsid w:val="007953D3"/>
    <w:rsid w:val="007E0C40"/>
    <w:rsid w:val="007F2D0B"/>
    <w:rsid w:val="0086425B"/>
    <w:rsid w:val="0096198D"/>
    <w:rsid w:val="00990C38"/>
    <w:rsid w:val="00A650C9"/>
    <w:rsid w:val="00AA1D8D"/>
    <w:rsid w:val="00B47730"/>
    <w:rsid w:val="00B8026A"/>
    <w:rsid w:val="00CB0664"/>
    <w:rsid w:val="00D2321B"/>
    <w:rsid w:val="00D67F4B"/>
    <w:rsid w:val="00F517CB"/>
    <w:rsid w:val="00F51CEC"/>
    <w:rsid w:val="00F647BF"/>
    <w:rsid w:val="00FC5D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4A2857"/>
  <w14:defaultImageDpi w14:val="300"/>
  <w15:docId w15:val="{688E6100-A41D-42FC-9283-69461F0C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z1qcye">
    <w:name w:val="z1qcye"/>
    <w:basedOn w:val="Normale"/>
    <w:rsid w:val="006C1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3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305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8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770A91-2D3B-401A-83B0-C93129FE5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992</Words>
  <Characters>5660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Katia Puttini</cp:lastModifiedBy>
  <cp:revision>7</cp:revision>
  <cp:lastPrinted>2026-09-02T09:10:00Z</cp:lastPrinted>
  <dcterms:created xsi:type="dcterms:W3CDTF">2026-09-15T14:37:00Z</dcterms:created>
  <dcterms:modified xsi:type="dcterms:W3CDTF">2026-09-16T06:26:00Z</dcterms:modified>
  <cp:category/>
</cp:coreProperties>
</file>